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DFDFD" w:val="clear"/>
        </w:rPr>
        <w:t>SOSYAL VE BEŞERİ BİLİMLER ETİK KURULU</w:t>
      </w:r>
      <w:r>
        <w:rPr>
          <w:rFonts w:cs="Times New Roman" w:ascii="Times New Roman" w:hAnsi="Times New Roman"/>
          <w:b/>
          <w:sz w:val="24"/>
          <w:szCs w:val="24"/>
        </w:rPr>
        <w:t xml:space="preserve"> ÜYELERİ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loKlavuzu"/>
        <w:tblW w:w="91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219"/>
        <w:gridCol w:w="3402"/>
        <w:gridCol w:w="1492"/>
      </w:tblGrid>
      <w:tr>
        <w:trPr>
          <w:trHeight w:val="311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  <w:t>Adı Soyadı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  <w:t>Fakültesi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4"/>
                <w:lang w:val="tr-TR" w:eastAsia="en-US" w:bidi="ar-SA"/>
              </w:rPr>
              <w:t>Görevi</w:t>
            </w:r>
          </w:p>
        </w:tc>
      </w:tr>
      <w:tr>
        <w:trPr>
          <w:trHeight w:val="543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Prof. Dr. Mehmet SAĞLAM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Eğitim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Başkan</w:t>
            </w:r>
          </w:p>
        </w:tc>
      </w:tr>
      <w:tr>
        <w:trPr>
          <w:trHeight w:val="821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Doç. Dr. Ayşe ŞENER TAPLAK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Sağlık Bilimleri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Başkan Yardımcısı</w:t>
            </w:r>
          </w:p>
        </w:tc>
      </w:tr>
      <w:tr>
        <w:trPr>
          <w:trHeight w:val="837" w:hRule="atLeast"/>
        </w:trPr>
        <w:tc>
          <w:tcPr>
            <w:tcW w:w="42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Doç. D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r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  Selahattin YAKUT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İlahiyat Fakültesi</w:t>
            </w:r>
          </w:p>
        </w:tc>
        <w:tc>
          <w:tcPr>
            <w:tcW w:w="14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54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Prof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 Dr. Çağdaş CAZ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Spor Bilimleri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54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Prof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 Dr. Zeynep KOYUNLU ÜNLÜ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Eğitim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575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Dr. Öğr. Üyesi Nida KIYICI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Sağlık Hizmetleri Meslek Yüksekokulu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54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Prof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. Dr. Mümtaz Levent AKKOL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Fen-Edebiyat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54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Doç. Dr. Tuğba UZUNÇAKMAK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Sağlık Bilimleri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  <w:bookmarkStart w:id="0" w:name="_GoBack"/>
            <w:bookmarkEnd w:id="0"/>
          </w:p>
        </w:tc>
      </w:tr>
      <w:tr>
        <w:trPr>
          <w:trHeight w:val="558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Dr. Öğr. Üyesi Sema DALKILIÇ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İktisadi ve İdari Bilimler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543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Doç. Dr.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Oğuz GÜRKAN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Spor Bilimleri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558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Dr. Öğr. Üyesi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Selçuk ÇETİN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İletişim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54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Dr. Öğr. Üyesi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Yağmur Özge UĞURELLİ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Eğitim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 xml:space="preserve">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  <w:tr>
        <w:trPr>
          <w:trHeight w:val="821" w:hRule="atLeast"/>
        </w:trPr>
        <w:tc>
          <w:tcPr>
            <w:tcW w:w="421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Dr. Öğr. Üyesi Habibullah AKINCI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tr-TR" w:eastAsia="en-US" w:bidi="ar-SA"/>
              </w:rPr>
              <w:t>Sağlık Bilimleri Fakültesi</w:t>
            </w:r>
          </w:p>
        </w:tc>
        <w:tc>
          <w:tcPr>
            <w:tcW w:w="14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tr-TR" w:eastAsia="en-US" w:bidi="ar-SA"/>
              </w:rPr>
              <w:t>Üye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Calibri"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Times New Roman">
    <w:charset w:val="a2" w:characterSet="windows-1254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402e20"/>
    <w:rPr>
      <w:color w:val="0000FF"/>
      <w:u w:val="single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8413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LibreOffice/26.2.3.2$Windows_X86_64 LibreOffice_project/70e089b17412e4cb7773e41413306b17a2328c34</Application>
  <AppVersion>15.0000</AppVersion>
  <Pages>1</Pages>
  <Words>122</Words>
  <Characters>696</Characters>
  <CharactersWithSpaces>776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2023-04-06T08:16:00Z</dcterms:created>
  <dc:creator>ACER</dc:creator>
  <dc:description/>
  <dc:language>en-US</dc:language>
  <cp:lastModifiedBy/>
  <dcterms:modified xsi:type="dcterms:W3CDTF">2026-05-20T15:05:58Z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